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7A" w:rsidRPr="0068037A" w:rsidRDefault="00FE13A7" w:rsidP="0068037A">
      <w:pPr>
        <w:spacing w:after="0" w:line="240" w:lineRule="auto"/>
        <w:jc w:val="center"/>
        <w:rPr>
          <w:rFonts w:ascii="Goudy Stout" w:hAnsi="Goudy Stout"/>
          <w:color w:val="5B9BD5" w:themeColor="accent1"/>
          <w:sz w:val="60"/>
          <w:szCs w:val="6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68037A">
        <w:rPr>
          <w:rFonts w:ascii="Goudy Stout" w:hAnsi="Goudy Stout"/>
          <w:color w:val="5B9BD5" w:themeColor="accent1"/>
          <w:sz w:val="60"/>
          <w:szCs w:val="6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SEMANA </w:t>
      </w:r>
      <w:r w:rsidR="0068037A" w:rsidRPr="0068037A">
        <w:rPr>
          <w:rFonts w:ascii="Goudy Stout" w:hAnsi="Goudy Stout"/>
          <w:color w:val="5B9BD5" w:themeColor="accent1"/>
          <w:sz w:val="60"/>
          <w:szCs w:val="6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#</w:t>
      </w:r>
      <w:r w:rsidRPr="0068037A">
        <w:rPr>
          <w:rFonts w:ascii="Goudy Stout" w:hAnsi="Goudy Stout"/>
          <w:color w:val="5B9BD5" w:themeColor="accent1"/>
          <w:sz w:val="60"/>
          <w:szCs w:val="60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1</w:t>
      </w:r>
    </w:p>
    <w:p w:rsidR="00A0659F" w:rsidRDefault="00A0659F" w:rsidP="0068037A">
      <w:pPr>
        <w:spacing w:after="0" w:line="240" w:lineRule="auto"/>
        <w:jc w:val="center"/>
        <w:rPr>
          <w:sz w:val="60"/>
          <w:szCs w:val="60"/>
          <w:lang w:val="es-ES"/>
        </w:rPr>
      </w:pPr>
    </w:p>
    <w:p w:rsidR="00826694" w:rsidRDefault="0068037A" w:rsidP="0068037A">
      <w:pPr>
        <w:spacing w:after="0" w:line="240" w:lineRule="auto"/>
        <w:jc w:val="center"/>
        <w:rPr>
          <w:sz w:val="60"/>
          <w:szCs w:val="60"/>
          <w:lang w:val="es-ES"/>
        </w:rPr>
      </w:pPr>
      <w:r>
        <w:rPr>
          <w:sz w:val="60"/>
          <w:szCs w:val="60"/>
          <w:lang w:val="es-ES"/>
        </w:rPr>
        <w:t>TALLER</w:t>
      </w:r>
    </w:p>
    <w:p w:rsidR="00A0659F" w:rsidRDefault="00A0659F" w:rsidP="0068037A">
      <w:pPr>
        <w:spacing w:after="0" w:line="240" w:lineRule="auto"/>
        <w:jc w:val="center"/>
        <w:rPr>
          <w:sz w:val="60"/>
          <w:szCs w:val="60"/>
          <w:lang w:val="es-ES"/>
        </w:rPr>
      </w:pPr>
    </w:p>
    <w:p w:rsidR="00826694" w:rsidRPr="00C03849" w:rsidRDefault="00826694" w:rsidP="00725010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C03849">
        <w:rPr>
          <w:rFonts w:ascii="Arial" w:hAnsi="Arial" w:cs="Arial"/>
          <w:sz w:val="28"/>
          <w:szCs w:val="28"/>
          <w:lang w:val="es-ES"/>
        </w:rPr>
        <w:t>Responda los siguientes interrogantes teniendo en cuenta los tipos de pregunta.</w:t>
      </w:r>
    </w:p>
    <w:p w:rsidR="00826694" w:rsidRPr="00C03849" w:rsidRDefault="00826694" w:rsidP="00725010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F04578" w:rsidRPr="00F64F51" w:rsidRDefault="00826694" w:rsidP="00F64F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F64F51">
        <w:rPr>
          <w:rFonts w:ascii="Arial" w:hAnsi="Arial" w:cs="Arial"/>
          <w:sz w:val="28"/>
          <w:szCs w:val="28"/>
          <w:lang w:val="es-ES"/>
        </w:rPr>
        <w:t xml:space="preserve">El señor Martínez tiene una carpintería donde fabrica todo tipo de muebles, en uno de sus trabajos desea realizar un corte fino a un trozo de madera </w:t>
      </w:r>
      <w:r w:rsidR="00F04578" w:rsidRPr="00F64F51">
        <w:rPr>
          <w:rFonts w:ascii="Arial" w:hAnsi="Arial" w:cs="Arial"/>
          <w:sz w:val="28"/>
          <w:szCs w:val="28"/>
          <w:lang w:val="es-ES"/>
        </w:rPr>
        <w:t>¿cuál es la herramienta más apropiada?</w:t>
      </w:r>
    </w:p>
    <w:p w:rsidR="00826694" w:rsidRPr="00C140F7" w:rsidRDefault="00826694" w:rsidP="00725010">
      <w:pPr>
        <w:spacing w:after="0" w:line="24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826694" w:rsidRPr="00C03849" w:rsidRDefault="00826694" w:rsidP="00725010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  <w:lang w:val="es-ES"/>
        </w:rPr>
      </w:pPr>
      <w:r w:rsidRPr="00C03849">
        <w:rPr>
          <w:rFonts w:ascii="Arial" w:hAnsi="Arial" w:cs="Arial"/>
          <w:sz w:val="28"/>
          <w:szCs w:val="28"/>
          <w:lang w:val="es-ES"/>
        </w:rPr>
        <w:t>Organice cronológicamente la evolución de esta herramienta tecnológica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826694" w:rsidRPr="00C03849" w:rsidTr="00C7197A"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42DA426" wp14:editId="25FF0DBD">
                      <wp:extent cx="285750" cy="190500"/>
                      <wp:effectExtent l="10795" t="10795" r="8255" b="8255"/>
                      <wp:docPr id="57" name="Rectángul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6DAF01" id="Rectángulo 57" o:spid="_x0000_s1026" style="width:22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4BECD86" wp14:editId="66DF5A8E">
                      <wp:extent cx="285750" cy="190500"/>
                      <wp:effectExtent l="12700" t="10795" r="6350" b="8255"/>
                      <wp:docPr id="56" name="Rectángul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8F2772" id="Rectángulo 56" o:spid="_x0000_s1026" style="width:22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1A1E15D" wp14:editId="5A4F7637">
                      <wp:extent cx="285750" cy="190500"/>
                      <wp:effectExtent l="5080" t="10795" r="13970" b="8255"/>
                      <wp:docPr id="55" name="Rectángul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A7226F" id="Rectángulo 55" o:spid="_x0000_s1026" style="width:22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576F61F" wp14:editId="2FCCCA72">
                      <wp:extent cx="285750" cy="190500"/>
                      <wp:effectExtent l="7620" t="10795" r="11430" b="8255"/>
                      <wp:docPr id="53" name="Rectángul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DA0C9A" id="Rectángulo 53" o:spid="_x0000_s1026" style="width:22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</w:p>
        </w:tc>
      </w:tr>
      <w:tr w:rsidR="00826694" w:rsidRPr="00C03849" w:rsidTr="00C7197A"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E7F4051" wp14:editId="52D35983">
                  <wp:extent cx="1409700" cy="676275"/>
                  <wp:effectExtent l="19050" t="0" r="0" b="0"/>
                  <wp:docPr id="54" name="Imagen 54" descr="http://t0.gstatic.com/images?q=tbn:ANd9GcRdTFTZU-Q-WYSBss8QRssVsIucZ8nvP2sZ7DiL58bQoaP5WDeix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t0.gstatic.com/images?q=tbn:ANd9GcRdTFTZU-Q-WYSBss8QRssVsIucZ8nvP2sZ7DiL58bQoaP5WDeix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11DDA9F" wp14:editId="4158CC0B">
                  <wp:extent cx="1247775" cy="676275"/>
                  <wp:effectExtent l="19050" t="0" r="9525" b="0"/>
                  <wp:docPr id="41" name="Imagen 41" descr="http://t0.gstatic.com/images?q=tbn:ANd9GcTkhbHQKfGpO1dKSpqHwWFhcaND-HhCqIq3WBspaS0Zg33oW4rf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t0.gstatic.com/images?q=tbn:ANd9GcTkhbHQKfGpO1dKSpqHwWFhcaND-HhCqIq3WBspaS0Zg33oW4rf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024" cy="67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698AA60" wp14:editId="29CCD954">
                  <wp:extent cx="1457325" cy="733425"/>
                  <wp:effectExtent l="19050" t="0" r="9525" b="0"/>
                  <wp:docPr id="44" name="Imagen 44" descr="http://www.museo-maquina-herramienta.com/historia/Lehenengoko-erremintak/Harri-Aroa/museoa_harriaroa_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museo-maquina-herramienta.com/historia/Lehenengoko-erremintak/Harri-Aroa/museoa_harriaroa_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2BA24B0" wp14:editId="2A1E3E1E">
                  <wp:extent cx="1421652" cy="695325"/>
                  <wp:effectExtent l="19050" t="0" r="7098" b="0"/>
                  <wp:docPr id="47" name="Imagen 47" descr="http://t0.gstatic.com/images?q=tbn:ANd9GcSEIFtrPmMzFlowH260lul-WOw-YeazTWvfmdHZO7WXfn-0tyz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t0.gstatic.com/images?q=tbn:ANd9GcSEIFtrPmMzFlowH260lul-WOw-YeazTWvfmdHZO7WXfn-0tyz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652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6694" w:rsidRPr="00C03849" w:rsidRDefault="00826694" w:rsidP="0072501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826694" w:rsidRPr="00C03849" w:rsidRDefault="00826694" w:rsidP="00725010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03849">
        <w:rPr>
          <w:rFonts w:ascii="Arial" w:hAnsi="Arial" w:cs="Arial"/>
          <w:sz w:val="28"/>
          <w:szCs w:val="28"/>
          <w:lang w:val="es-ES"/>
        </w:rPr>
        <w:t>Esta función “Permite cavar en terrenos duros y remover piedras. Se usa en obras de </w:t>
      </w:r>
      <w:hyperlink r:id="rId9" w:tooltip="Construcción" w:history="1">
        <w:r w:rsidRPr="00C03849">
          <w:rPr>
            <w:rFonts w:ascii="Arial" w:hAnsi="Arial" w:cs="Arial"/>
            <w:sz w:val="28"/>
            <w:szCs w:val="28"/>
            <w:lang w:val="es-ES"/>
          </w:rPr>
          <w:t>construcción</w:t>
        </w:r>
      </w:hyperlink>
      <w:r w:rsidRPr="00C03849">
        <w:rPr>
          <w:rFonts w:ascii="Arial" w:hAnsi="Arial" w:cs="Arial"/>
          <w:sz w:val="28"/>
          <w:szCs w:val="28"/>
          <w:lang w:val="es-ES"/>
        </w:rPr>
        <w:t>, para cavar zanjas o remover materiales sueltos, y también en labores de </w:t>
      </w:r>
      <w:hyperlink r:id="rId10" w:tooltip="Agricultura" w:history="1">
        <w:r w:rsidRPr="00C03849">
          <w:rPr>
            <w:rFonts w:ascii="Arial" w:hAnsi="Arial" w:cs="Arial"/>
            <w:sz w:val="28"/>
            <w:szCs w:val="28"/>
            <w:lang w:val="es-ES"/>
          </w:rPr>
          <w:t>agricultura</w:t>
        </w:r>
      </w:hyperlink>
      <w:r w:rsidRPr="00C03849">
        <w:rPr>
          <w:rFonts w:ascii="Arial" w:hAnsi="Arial" w:cs="Arial"/>
          <w:sz w:val="28"/>
          <w:szCs w:val="28"/>
          <w:lang w:val="es-ES"/>
        </w:rPr>
        <w:t xml:space="preserve">”. </w:t>
      </w:r>
      <w:proofErr w:type="spellStart"/>
      <w:r w:rsidR="005049C5" w:rsidRPr="00C03849">
        <w:rPr>
          <w:rFonts w:ascii="Arial" w:hAnsi="Arial" w:cs="Arial"/>
          <w:sz w:val="28"/>
          <w:szCs w:val="28"/>
        </w:rPr>
        <w:t>Pertenence</w:t>
      </w:r>
      <w:proofErr w:type="spellEnd"/>
      <w:r w:rsidRPr="00C03849">
        <w:rPr>
          <w:rFonts w:ascii="Arial" w:hAnsi="Arial" w:cs="Arial"/>
          <w:sz w:val="28"/>
          <w:szCs w:val="28"/>
        </w:rPr>
        <w:t xml:space="preserve"> a que </w:t>
      </w:r>
      <w:proofErr w:type="spellStart"/>
      <w:r w:rsidRPr="00C03849">
        <w:rPr>
          <w:rFonts w:ascii="Arial" w:hAnsi="Arial" w:cs="Arial"/>
          <w:sz w:val="28"/>
          <w:szCs w:val="28"/>
        </w:rPr>
        <w:t>herramienta</w:t>
      </w:r>
      <w:proofErr w:type="spellEnd"/>
      <w:r w:rsidRPr="00C03849">
        <w:rPr>
          <w:rFonts w:ascii="Arial" w:hAnsi="Arial" w:cs="Arial"/>
          <w:sz w:val="28"/>
          <w:szCs w:val="28"/>
        </w:rPr>
        <w:t xml:space="preserve">. </w:t>
      </w:r>
    </w:p>
    <w:p w:rsidR="00826694" w:rsidRPr="00C03849" w:rsidRDefault="00826694" w:rsidP="0072501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826694" w:rsidRPr="00C03849" w:rsidRDefault="00826694" w:rsidP="00725010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03849">
        <w:rPr>
          <w:rFonts w:ascii="Arial" w:hAnsi="Arial" w:cs="Arial"/>
          <w:sz w:val="28"/>
          <w:szCs w:val="28"/>
          <w:lang w:val="es-ES"/>
        </w:rPr>
        <w:t>Esta función “es una </w:t>
      </w:r>
      <w:hyperlink r:id="rId11" w:tooltip="Herramienta" w:history="1">
        <w:r w:rsidRPr="00C03849">
          <w:rPr>
            <w:rFonts w:ascii="Arial" w:hAnsi="Arial" w:cs="Arial"/>
            <w:sz w:val="28"/>
            <w:szCs w:val="28"/>
            <w:lang w:val="es-ES"/>
          </w:rPr>
          <w:t>herramienta</w:t>
        </w:r>
      </w:hyperlink>
      <w:r w:rsidRPr="00C03849">
        <w:rPr>
          <w:rFonts w:ascii="Arial" w:hAnsi="Arial" w:cs="Arial"/>
          <w:sz w:val="28"/>
          <w:szCs w:val="28"/>
          <w:lang w:val="es-ES"/>
        </w:rPr>
        <w:t> utilizada para practicar cortes, sobre todo en </w:t>
      </w:r>
      <w:hyperlink r:id="rId12" w:tooltip="Madera" w:history="1">
        <w:r w:rsidRPr="00C03849">
          <w:rPr>
            <w:rFonts w:ascii="Arial" w:hAnsi="Arial" w:cs="Arial"/>
            <w:sz w:val="28"/>
            <w:szCs w:val="28"/>
            <w:lang w:val="es-ES"/>
          </w:rPr>
          <w:t>madera</w:t>
        </w:r>
      </w:hyperlink>
      <w:r w:rsidRPr="00C03849">
        <w:rPr>
          <w:rFonts w:ascii="Arial" w:hAnsi="Arial" w:cs="Arial"/>
          <w:sz w:val="28"/>
          <w:szCs w:val="28"/>
          <w:lang w:val="es-ES"/>
        </w:rPr>
        <w:t>. Es un tipo de </w:t>
      </w:r>
      <w:hyperlink r:id="rId13" w:tooltip="Sierra (herramienta)" w:history="1">
        <w:r w:rsidRPr="00C03849">
          <w:rPr>
            <w:rFonts w:ascii="Arial" w:hAnsi="Arial" w:cs="Arial"/>
            <w:sz w:val="28"/>
            <w:szCs w:val="28"/>
            <w:lang w:val="es-ES"/>
          </w:rPr>
          <w:t>sierra</w:t>
        </w:r>
      </w:hyperlink>
      <w:r w:rsidRPr="00C03849">
        <w:rPr>
          <w:rFonts w:ascii="Arial" w:hAnsi="Arial" w:cs="Arial"/>
          <w:sz w:val="28"/>
          <w:szCs w:val="28"/>
          <w:lang w:val="es-ES"/>
        </w:rPr>
        <w:t> de hoja dentada y </w:t>
      </w:r>
      <w:hyperlink r:id="rId14" w:tooltip="Trapezoide" w:history="1">
        <w:r w:rsidRPr="00C03849">
          <w:rPr>
            <w:rFonts w:ascii="Arial" w:hAnsi="Arial" w:cs="Arial"/>
            <w:sz w:val="28"/>
            <w:szCs w:val="28"/>
            <w:lang w:val="es-ES"/>
          </w:rPr>
          <w:t>trapezoidal</w:t>
        </w:r>
      </w:hyperlink>
      <w:r w:rsidRPr="00C03849">
        <w:rPr>
          <w:rFonts w:ascii="Arial" w:hAnsi="Arial" w:cs="Arial"/>
          <w:sz w:val="28"/>
          <w:szCs w:val="28"/>
          <w:lang w:val="es-ES"/>
        </w:rPr>
        <w:t> que por el extremo ancho tiene unido un solo </w:t>
      </w:r>
      <w:hyperlink r:id="rId15" w:tooltip="Mango de madera o en algunas ocasiones de metal o plastico aunque no suele ser muy usado (instrumento) (aún no redactado)" w:history="1">
        <w:r w:rsidRPr="00C03849">
          <w:rPr>
            <w:rFonts w:ascii="Arial" w:hAnsi="Arial" w:cs="Arial"/>
            <w:sz w:val="28"/>
            <w:szCs w:val="28"/>
            <w:lang w:val="es-ES"/>
          </w:rPr>
          <w:t>mango</w:t>
        </w:r>
      </w:hyperlink>
      <w:r w:rsidRPr="00C03849">
        <w:rPr>
          <w:rFonts w:ascii="Arial" w:hAnsi="Arial" w:cs="Arial"/>
          <w:sz w:val="28"/>
          <w:szCs w:val="28"/>
          <w:lang w:val="es-ES"/>
        </w:rPr>
        <w:t xml:space="preserve">”. </w:t>
      </w:r>
      <w:proofErr w:type="spellStart"/>
      <w:r w:rsidRPr="00C03849">
        <w:rPr>
          <w:rFonts w:ascii="Arial" w:hAnsi="Arial" w:cs="Arial"/>
          <w:sz w:val="28"/>
          <w:szCs w:val="28"/>
        </w:rPr>
        <w:t>Pertenece</w:t>
      </w:r>
      <w:proofErr w:type="spellEnd"/>
      <w:r w:rsidRPr="00C0384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03849">
        <w:rPr>
          <w:rFonts w:ascii="Arial" w:hAnsi="Arial" w:cs="Arial"/>
          <w:sz w:val="28"/>
          <w:szCs w:val="28"/>
        </w:rPr>
        <w:t>a  que</w:t>
      </w:r>
      <w:proofErr w:type="gramEnd"/>
      <w:r w:rsidRPr="00C0384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03849">
        <w:rPr>
          <w:rFonts w:ascii="Arial" w:hAnsi="Arial" w:cs="Arial"/>
          <w:sz w:val="28"/>
          <w:szCs w:val="28"/>
        </w:rPr>
        <w:t>herramienta</w:t>
      </w:r>
      <w:proofErr w:type="spellEnd"/>
      <w:r w:rsidR="00DE792C" w:rsidRPr="00C03849">
        <w:rPr>
          <w:rFonts w:ascii="Arial" w:hAnsi="Arial" w:cs="Arial"/>
          <w:sz w:val="28"/>
          <w:szCs w:val="28"/>
        </w:rPr>
        <w:t>.</w:t>
      </w:r>
    </w:p>
    <w:p w:rsidR="00DE792C" w:rsidRPr="00C03849" w:rsidRDefault="00DE792C" w:rsidP="0072501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826694" w:rsidRPr="00C03849" w:rsidRDefault="00826694" w:rsidP="00725010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  <w:lang w:val="es-ES"/>
        </w:rPr>
      </w:pPr>
      <w:r w:rsidRPr="00C03849">
        <w:rPr>
          <w:rFonts w:ascii="Arial" w:hAnsi="Arial" w:cs="Arial"/>
          <w:sz w:val="28"/>
          <w:szCs w:val="28"/>
          <w:lang w:val="es-ES"/>
        </w:rPr>
        <w:t xml:space="preserve">El señor Pablo que vive en una vereda denomina las mariposas del municipio de </w:t>
      </w:r>
      <w:proofErr w:type="spellStart"/>
      <w:r w:rsidRPr="00C03849">
        <w:rPr>
          <w:rFonts w:ascii="Arial" w:hAnsi="Arial" w:cs="Arial"/>
          <w:sz w:val="28"/>
          <w:szCs w:val="28"/>
          <w:lang w:val="es-ES"/>
        </w:rPr>
        <w:t>Necocli</w:t>
      </w:r>
      <w:proofErr w:type="spellEnd"/>
      <w:r w:rsidRPr="00C03849">
        <w:rPr>
          <w:rFonts w:ascii="Arial" w:hAnsi="Arial" w:cs="Arial"/>
          <w:sz w:val="28"/>
          <w:szCs w:val="28"/>
          <w:lang w:val="es-ES"/>
        </w:rPr>
        <w:t xml:space="preserve"> se casó con la señora María, y construyeron una pequeña casa utilizando como materiales madera, clavos, pintura entre otras y como herramientas Martillos, machetes, serrucho entre otros. Teniendo en cuenta este proceso </w:t>
      </w:r>
      <w:r w:rsidR="00C73EFE" w:rsidRPr="00C03849">
        <w:rPr>
          <w:rFonts w:ascii="Arial" w:hAnsi="Arial" w:cs="Arial"/>
          <w:sz w:val="28"/>
          <w:szCs w:val="28"/>
          <w:lang w:val="es-ES"/>
        </w:rPr>
        <w:t>se puede</w:t>
      </w:r>
      <w:r w:rsidRPr="00C03849">
        <w:rPr>
          <w:rFonts w:ascii="Arial" w:hAnsi="Arial" w:cs="Arial"/>
          <w:sz w:val="28"/>
          <w:szCs w:val="28"/>
          <w:lang w:val="es-ES"/>
        </w:rPr>
        <w:t xml:space="preserve"> considerar que es uno de los siguientes.</w:t>
      </w:r>
    </w:p>
    <w:p w:rsidR="002B67EF" w:rsidRPr="00C03849" w:rsidRDefault="002B67EF" w:rsidP="0072501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826694" w:rsidRPr="00C03849" w:rsidTr="00C7197A"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sz w:val="28"/>
                <w:szCs w:val="28"/>
              </w:rPr>
              <w:t>A.   Técnico</w:t>
            </w: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sz w:val="28"/>
                <w:szCs w:val="28"/>
              </w:rPr>
              <w:t>B.   Tecnológico</w:t>
            </w: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sz w:val="28"/>
                <w:szCs w:val="28"/>
              </w:rPr>
              <w:t>C. Científico</w:t>
            </w: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03849">
              <w:rPr>
                <w:rFonts w:ascii="Arial" w:hAnsi="Arial" w:cs="Arial"/>
                <w:sz w:val="28"/>
                <w:szCs w:val="28"/>
              </w:rPr>
              <w:t>D. Empírico</w:t>
            </w:r>
          </w:p>
        </w:tc>
      </w:tr>
      <w:tr w:rsidR="00826694" w:rsidRPr="00C03849" w:rsidTr="00C7197A"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826694" w:rsidRPr="00C03849" w:rsidRDefault="00826694" w:rsidP="0072501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4078" w:rsidRPr="00C03849" w:rsidTr="00C7197A">
        <w:tc>
          <w:tcPr>
            <w:tcW w:w="1250" w:type="pct"/>
            <w:vAlign w:val="center"/>
          </w:tcPr>
          <w:p w:rsidR="00954078" w:rsidRPr="00C03849" w:rsidRDefault="00954078" w:rsidP="00725010">
            <w:pPr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954078" w:rsidRPr="00C03849" w:rsidRDefault="00954078" w:rsidP="00725010">
            <w:pPr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954078" w:rsidRPr="00C03849" w:rsidRDefault="00954078" w:rsidP="00725010">
            <w:pPr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954078" w:rsidRPr="00C03849" w:rsidRDefault="00954078" w:rsidP="00725010">
            <w:pPr>
              <w:jc w:val="both"/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</w:tbl>
    <w:p w:rsidR="00954078" w:rsidRPr="00725010" w:rsidRDefault="00826694" w:rsidP="00820828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  <w:lang w:val="es-ES"/>
        </w:rPr>
      </w:pPr>
      <w:r w:rsidRPr="00725010">
        <w:rPr>
          <w:rFonts w:ascii="Arial" w:hAnsi="Arial" w:cs="Arial"/>
          <w:sz w:val="28"/>
          <w:szCs w:val="28"/>
          <w:lang w:val="es-ES"/>
        </w:rPr>
        <w:t>El señor José desea pulir una superficie para poder pintarla de tal manera que le permita ext</w:t>
      </w:r>
      <w:r w:rsidR="00C140F7">
        <w:rPr>
          <w:rFonts w:ascii="Arial" w:hAnsi="Arial" w:cs="Arial"/>
          <w:sz w:val="28"/>
          <w:szCs w:val="28"/>
          <w:lang w:val="es-ES"/>
        </w:rPr>
        <w:t xml:space="preserve">ender su ciclo de vida ¿Cuál es la </w:t>
      </w:r>
      <w:r w:rsidRPr="00725010">
        <w:rPr>
          <w:rFonts w:ascii="Arial" w:hAnsi="Arial" w:cs="Arial"/>
          <w:sz w:val="28"/>
          <w:szCs w:val="28"/>
          <w:lang w:val="es-ES"/>
        </w:rPr>
        <w:t>herramienta más apropiada para realizar este proceso?</w:t>
      </w:r>
      <w:bookmarkStart w:id="0" w:name="_GoBack"/>
      <w:bookmarkEnd w:id="0"/>
    </w:p>
    <w:p w:rsidR="002D77CB" w:rsidRDefault="002D77CB" w:rsidP="00725010">
      <w:pPr>
        <w:tabs>
          <w:tab w:val="left" w:pos="3300"/>
        </w:tabs>
        <w:jc w:val="both"/>
        <w:rPr>
          <w:rFonts w:ascii="Arial" w:hAnsi="Arial" w:cs="Arial"/>
          <w:sz w:val="28"/>
          <w:szCs w:val="28"/>
          <w:lang w:val="es-ES"/>
        </w:rPr>
      </w:pPr>
    </w:p>
    <w:p w:rsidR="002D77CB" w:rsidRDefault="002D77CB" w:rsidP="002D77CB">
      <w:pPr>
        <w:rPr>
          <w:rFonts w:ascii="Arial" w:hAnsi="Arial" w:cs="Arial"/>
          <w:sz w:val="28"/>
          <w:szCs w:val="28"/>
          <w:lang w:val="es-ES"/>
        </w:rPr>
      </w:pPr>
    </w:p>
    <w:p w:rsidR="0068037A" w:rsidRPr="002D77CB" w:rsidRDefault="002D77CB" w:rsidP="002D77CB">
      <w:pPr>
        <w:tabs>
          <w:tab w:val="left" w:pos="1530"/>
        </w:tabs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</w:p>
    <w:sectPr w:rsidR="0068037A" w:rsidRPr="002D77CB" w:rsidSect="002D2F3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03A5"/>
    <w:multiLevelType w:val="hybridMultilevel"/>
    <w:tmpl w:val="8A403E0C"/>
    <w:lvl w:ilvl="0" w:tplc="AE2A26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91FB0"/>
    <w:multiLevelType w:val="hybridMultilevel"/>
    <w:tmpl w:val="D27A0EC0"/>
    <w:lvl w:ilvl="0" w:tplc="21202D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A7"/>
    <w:rsid w:val="00237403"/>
    <w:rsid w:val="002B67EF"/>
    <w:rsid w:val="002D2F32"/>
    <w:rsid w:val="002D77CB"/>
    <w:rsid w:val="00402910"/>
    <w:rsid w:val="005049C5"/>
    <w:rsid w:val="00646618"/>
    <w:rsid w:val="0068037A"/>
    <w:rsid w:val="00725010"/>
    <w:rsid w:val="00826694"/>
    <w:rsid w:val="00954078"/>
    <w:rsid w:val="00974593"/>
    <w:rsid w:val="009C18C7"/>
    <w:rsid w:val="00A0659F"/>
    <w:rsid w:val="00C03849"/>
    <w:rsid w:val="00C140F7"/>
    <w:rsid w:val="00C73EFE"/>
    <w:rsid w:val="00D51A33"/>
    <w:rsid w:val="00D85D42"/>
    <w:rsid w:val="00DE792C"/>
    <w:rsid w:val="00F04578"/>
    <w:rsid w:val="00F64F51"/>
    <w:rsid w:val="00FD7821"/>
    <w:rsid w:val="00FE12D8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11B3"/>
  <w15:chartTrackingRefBased/>
  <w15:docId w15:val="{EE177708-1AF0-4FDD-8A00-9EEB8B6A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66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6694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es.wikipedia.org/wiki/Sierra_(herramienta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es.wikipedia.org/wiki/Mader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s.wikipedia.org/wiki/Herramient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s.wikipedia.org/w/index.php?title=Mango_de_madera_o_en_algunas_ocasiones_de_metal_o_plastico_aunque_no_suele_ser_muy_usado_(instrumento)&amp;action=edit&amp;redlink=1" TargetMode="External"/><Relationship Id="rId10" Type="http://schemas.openxmlformats.org/officeDocument/2006/relationships/hyperlink" Target="http://es.wikipedia.org/wiki/Agricult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Construcci%C3%B3n" TargetMode="External"/><Relationship Id="rId14" Type="http://schemas.openxmlformats.org/officeDocument/2006/relationships/hyperlink" Target="http://es.wikipedia.org/wiki/Trapezoi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</dc:creator>
  <cp:keywords/>
  <dc:description/>
  <cp:lastModifiedBy>Docentes</cp:lastModifiedBy>
  <cp:revision>27</cp:revision>
  <dcterms:created xsi:type="dcterms:W3CDTF">2020-05-22T10:23:00Z</dcterms:created>
  <dcterms:modified xsi:type="dcterms:W3CDTF">2020-06-02T18:41:00Z</dcterms:modified>
</cp:coreProperties>
</file>